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8F" w:rsidRPr="007D02B1" w:rsidRDefault="009805EB" w:rsidP="009805EB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szCs w:val="18"/>
        </w:rPr>
      </w:pPr>
      <w:r>
        <w:rPr>
          <w:rStyle w:val="a4"/>
          <w:szCs w:val="18"/>
        </w:rPr>
        <w:t>Описание этапов инспекции.</w:t>
      </w:r>
    </w:p>
    <w:p w:rsidR="00E524F7" w:rsidRDefault="00A54E79" w:rsidP="00E524F7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>
        <w:rPr>
          <w:rStyle w:val="a4"/>
          <w:szCs w:val="18"/>
          <w:lang w:val="en-US"/>
        </w:rPr>
        <w:t>I</w:t>
      </w:r>
      <w:r w:rsidR="00E524F7" w:rsidRPr="007D02B1">
        <w:rPr>
          <w:rStyle w:val="a4"/>
          <w:szCs w:val="18"/>
        </w:rPr>
        <w:t>. Проектирование: </w:t>
      </w:r>
      <w:r w:rsidR="0045018F" w:rsidRPr="007D02B1">
        <w:rPr>
          <w:szCs w:val="18"/>
        </w:rPr>
        <w:t>п</w:t>
      </w:r>
      <w:r w:rsidR="00E524F7" w:rsidRPr="007D02B1">
        <w:rPr>
          <w:szCs w:val="18"/>
        </w:rPr>
        <w:t>од проектированием понимается процесс составления описания, необходимого для создания в заданных условиях еще не существующего объекта, на основе описания этого объекта и (или) алгоритма его функционирования и/или процесса преобразования (в том числе неоднократного), например, модернизация, техническое перевооружение, реконструкция, капитальный ремонт и т.д., с приложением необходимых расчетов и информации о создаваемом объекте, в объеме, достаточном для создания (преобразования) объекта. Результатом проектирования и объектом инспекции на данно</w:t>
      </w:r>
      <w:r w:rsidR="0045018F" w:rsidRPr="007D02B1">
        <w:rPr>
          <w:szCs w:val="18"/>
        </w:rPr>
        <w:t>м</w:t>
      </w:r>
      <w:r w:rsidR="00E524F7" w:rsidRPr="007D02B1">
        <w:rPr>
          <w:szCs w:val="18"/>
        </w:rPr>
        <w:t xml:space="preserve"> этапе является проект (проектная документация, эксплуатационная документация и т.д.), требования к которому предусмотрены законодательством Российской Федерации.</w:t>
      </w:r>
    </w:p>
    <w:p w:rsidR="00A27CEC" w:rsidRPr="009805EB" w:rsidRDefault="00A54E79" w:rsidP="009805E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>
        <w:rPr>
          <w:rStyle w:val="a4"/>
          <w:szCs w:val="18"/>
          <w:lang w:val="en-US"/>
        </w:rPr>
        <w:t>II</w:t>
      </w:r>
      <w:r w:rsidR="00E524F7" w:rsidRPr="007D02B1">
        <w:rPr>
          <w:rStyle w:val="a4"/>
          <w:szCs w:val="18"/>
        </w:rPr>
        <w:t>. Первоначальная инспекция: </w:t>
      </w:r>
      <w:r w:rsidR="0045018F" w:rsidRPr="007D02B1">
        <w:rPr>
          <w:szCs w:val="18"/>
        </w:rPr>
        <w:t>п</w:t>
      </w:r>
      <w:r w:rsidR="00E524F7" w:rsidRPr="007D02B1">
        <w:rPr>
          <w:szCs w:val="18"/>
        </w:rPr>
        <w:t xml:space="preserve">од первоначальной инспекцией понимается инспекция, проводимая в отношении объектов, </w:t>
      </w:r>
      <w:r w:rsidR="00FC4507">
        <w:rPr>
          <w:szCs w:val="18"/>
        </w:rPr>
        <w:t xml:space="preserve">вновь </w:t>
      </w:r>
      <w:r w:rsidR="00E524F7" w:rsidRPr="007D02B1">
        <w:rPr>
          <w:szCs w:val="18"/>
        </w:rPr>
        <w:t>вводимых в эксплуатацию.</w:t>
      </w:r>
    </w:p>
    <w:p w:rsidR="00497F87" w:rsidRPr="009805EB" w:rsidRDefault="00A54E79" w:rsidP="009805E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>
        <w:rPr>
          <w:rStyle w:val="a4"/>
          <w:szCs w:val="18"/>
          <w:lang w:val="en-US"/>
        </w:rPr>
        <w:t>III</w:t>
      </w:r>
      <w:r w:rsidR="00E524F7" w:rsidRPr="007D02B1">
        <w:rPr>
          <w:rStyle w:val="a4"/>
          <w:szCs w:val="18"/>
        </w:rPr>
        <w:t>. Инспекция в процессе эксплуатации: </w:t>
      </w:r>
      <w:r w:rsidR="0045018F" w:rsidRPr="007D02B1">
        <w:rPr>
          <w:szCs w:val="18"/>
        </w:rPr>
        <w:t>п</w:t>
      </w:r>
      <w:r w:rsidR="00E524F7" w:rsidRPr="007D02B1">
        <w:rPr>
          <w:szCs w:val="18"/>
        </w:rPr>
        <w:t>од инспекцией в процессе эксплуатации понимается инспекция, проводимая в отношении эксплуатируемых объектов (</w:t>
      </w:r>
      <w:r w:rsidR="004C2392" w:rsidRPr="004C2392">
        <w:rPr>
          <w:szCs w:val="18"/>
        </w:rPr>
        <w:t xml:space="preserve">здания, строения, сооружения, помещения, оборудование и иное имущество, </w:t>
      </w:r>
      <w:r w:rsidR="00FC4507">
        <w:rPr>
          <w:szCs w:val="18"/>
        </w:rPr>
        <w:t>а также предоставление</w:t>
      </w:r>
      <w:r w:rsidR="004C2392">
        <w:rPr>
          <w:szCs w:val="18"/>
        </w:rPr>
        <w:t xml:space="preserve"> </w:t>
      </w:r>
      <w:r w:rsidR="00E524F7" w:rsidRPr="007D02B1">
        <w:rPr>
          <w:szCs w:val="18"/>
        </w:rPr>
        <w:t>услуг</w:t>
      </w:r>
      <w:r w:rsidR="00FC4507">
        <w:rPr>
          <w:szCs w:val="18"/>
        </w:rPr>
        <w:t xml:space="preserve">), для продукции (материалов) реализующейся </w:t>
      </w:r>
      <w:r w:rsidR="00E524F7" w:rsidRPr="007D02B1">
        <w:rPr>
          <w:szCs w:val="18"/>
        </w:rPr>
        <w:t>на рынке.</w:t>
      </w:r>
    </w:p>
    <w:p w:rsidR="006B66CD" w:rsidRDefault="00A54E79" w:rsidP="009805E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>
        <w:rPr>
          <w:rStyle w:val="a4"/>
          <w:szCs w:val="18"/>
          <w:lang w:val="en-US"/>
        </w:rPr>
        <w:t>IV</w:t>
      </w:r>
      <w:r w:rsidR="00E524F7" w:rsidRPr="007D02B1">
        <w:rPr>
          <w:rStyle w:val="a4"/>
          <w:szCs w:val="18"/>
        </w:rPr>
        <w:t>. Надзор: </w:t>
      </w:r>
      <w:r w:rsidR="00DB7802" w:rsidRPr="007D02B1">
        <w:rPr>
          <w:szCs w:val="18"/>
        </w:rPr>
        <w:t>п</w:t>
      </w:r>
      <w:r w:rsidR="00E524F7" w:rsidRPr="007D02B1">
        <w:rPr>
          <w:szCs w:val="18"/>
        </w:rPr>
        <w:t>од надзором как этапом инспекции в деятельности ОИ понимается инспекция, осуществляемая ОИ как экспертной организацией, привлекаемой контрольным (надзорным) органом (Роспотребнадзор) в целях проведения оценки соблюдения контролируемым лицом обязательных требований. ОИ, как экспертная организация, самостоятельно определяет из числа своих работников лиц, которые будут выступать в качестве экспертов. </w:t>
      </w:r>
      <w:bookmarkStart w:id="0" w:name="_GoBack"/>
      <w:bookmarkEnd w:id="0"/>
    </w:p>
    <w:p w:rsidR="009805EB" w:rsidRPr="009805EB" w:rsidRDefault="009805EB" w:rsidP="009805EB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Cs w:val="18"/>
        </w:rPr>
      </w:pPr>
      <w:r w:rsidRPr="009805EB">
        <w:rPr>
          <w:b/>
          <w:szCs w:val="18"/>
        </w:rPr>
        <w:t>Планирование инспекции</w:t>
      </w:r>
    </w:p>
    <w:p w:rsidR="009805EB" w:rsidRPr="003F6569" w:rsidRDefault="009805EB" w:rsidP="009805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Прием и рассмотрение документов, являющихся основ</w:t>
      </w:r>
      <w:r w:rsidRPr="003F6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анием для проведения инспекции.</w:t>
      </w:r>
    </w:p>
    <w:p w:rsidR="009805EB" w:rsidRPr="003F6569" w:rsidRDefault="009805EB" w:rsidP="009805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Первичная оценка документации, представленной для проведения инспекции.</w:t>
      </w:r>
    </w:p>
    <w:p w:rsidR="009805EB" w:rsidRPr="003F6569" w:rsidRDefault="009805EB" w:rsidP="009805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к обследованию объекта</w:t>
      </w:r>
      <w:r w:rsidR="006A66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(при необходимости)</w:t>
      </w:r>
      <w:r w:rsidRPr="003F6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9805EB" w:rsidRPr="009805EB" w:rsidRDefault="009805EB" w:rsidP="009805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9805E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роводится предварительное ознакомление с объектом и видом его деятельности выясняются первоначальные сведения об объекте и т.д.</w:t>
      </w:r>
    </w:p>
    <w:p w:rsidR="009805EB" w:rsidRPr="009805EB" w:rsidRDefault="009805EB" w:rsidP="009805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5E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разъясняется заказчику (уполномоченному представителю обследуемого объекта) порядок обследования объекта.</w:t>
      </w:r>
    </w:p>
    <w:p w:rsidR="009805EB" w:rsidRPr="009805EB" w:rsidRDefault="009805EB" w:rsidP="009805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5EB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согласовывается предварительная дата и время проведения обследования.</w:t>
      </w:r>
    </w:p>
    <w:p w:rsidR="009805EB" w:rsidRPr="009805EB" w:rsidRDefault="009805EB" w:rsidP="009805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5E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определяется список лиц, которые будут присутствовать в процессе проведения обследования со стороны заказчика (или со стороны обследуемого объекта), предоставляется информация о специалистах-соисполнителях ОИ (при необходимости привлечения специалистов другого профиля и проведения инструментальных обследований, отбора проб, необходимых для восполнения недостающей информации).</w:t>
      </w:r>
    </w:p>
    <w:p w:rsidR="009805EB" w:rsidRPr="009805EB" w:rsidRDefault="009805EB" w:rsidP="009805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5EB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заказчику сообщается о необходимости подготовки документации, характеризующей обследуемый объект, перечень которой был ему сообщен ответственным за прием заявки специалистом в ходе анализа заявки (в ходе анализа заявки в части готовности объекта для проведения инспекции).</w:t>
      </w:r>
    </w:p>
    <w:p w:rsidR="009805EB" w:rsidRDefault="009805EB" w:rsidP="009805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опо</w:t>
      </w:r>
      <w:r w:rsidRPr="009805EB">
        <w:rPr>
          <w:rFonts w:ascii="Times New Roman" w:eastAsia="Times New Roman" w:hAnsi="Times New Roman" w:cs="Times New Roman"/>
          <w:sz w:val="24"/>
          <w:szCs w:val="24"/>
          <w:lang w:eastAsia="ar-SA"/>
        </w:rPr>
        <w:t>вещение остальных соисполнителей о времени и дате обследования.</w:t>
      </w:r>
    </w:p>
    <w:p w:rsidR="009805EB" w:rsidRPr="003F6569" w:rsidRDefault="009805EB" w:rsidP="009805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Проведение санитарно-эпидемиологического обследования.</w:t>
      </w:r>
    </w:p>
    <w:p w:rsidR="00D6608D" w:rsidRPr="00D6608D" w:rsidRDefault="00C864A4" w:rsidP="00D660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1). </w:t>
      </w:r>
      <w:r w:rsidR="00D6608D" w:rsidRP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Условиями для проведения обследования являются: обеспечение доступа на объект со стороны заказчика, наличие на объекте уполномоченного представителя обследуемого объекта. При невыполнении данных условий обследование не </w:t>
      </w:r>
      <w:r w:rsidR="00D6608D" w:rsidRP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проводится. Заказчику направляется письмо, где указываются причины невозмо</w:t>
      </w:r>
      <w:r w:rsid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>жности проведения обследования.</w:t>
      </w:r>
    </w:p>
    <w:p w:rsidR="00D6608D" w:rsidRDefault="00C864A4" w:rsidP="00D660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2). </w:t>
      </w:r>
      <w:r w:rsidR="00D6608D" w:rsidRP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Проводится предварительная оценка объекта по внешним признакам, определяется необходимость в проведении детального (инструментального) обследования и уточняется программа обследования. При этом проводится сплошное визуальное обследование объекта (в зависимости от типа обследования) с фиксацией нужной информации в акте обследования. Все упоминаемые при обследовании размеры различных объектов должны подтверждаться результатами проведенных прямых измерений. </w:t>
      </w:r>
    </w:p>
    <w:p w:rsidR="00D6608D" w:rsidRPr="00D6608D" w:rsidRDefault="00C864A4" w:rsidP="00C864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3). </w:t>
      </w:r>
      <w:r w:rsidR="00D6608D" w:rsidRP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обследовании и</w:t>
      </w:r>
      <w:r w:rsid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сточниками информации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608D" w:rsidRP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визуальный осмотр объекта и 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функционально связанной с ним; </w:t>
      </w:r>
      <w:r w:rsidR="00D6608D" w:rsidRP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интервью и анкетирование уполномоченного представителя объект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 его технического персонала; </w:t>
      </w:r>
      <w:r w:rsidR="00D6608D" w:rsidRP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документации, характеризующей объект, в том числе выданной компетентными органами;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608D" w:rsidRP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прямые измерения расстояний.</w:t>
      </w:r>
    </w:p>
    <w:p w:rsidR="00D6608D" w:rsidRPr="00D6608D" w:rsidRDefault="00C864A4" w:rsidP="00D660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4). </w:t>
      </w:r>
      <w:r w:rsidR="00D6608D" w:rsidRP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Детальное (инструментальное) обследование: измерения, отбор проб. При проведении измерений, отбора проб специалист-исполнитель должен определить номенклатуру определяемых характеристик объекта, продукции, место проведения измерений, отбора проб, условия их проведения, а также количество измерений, проб. Измерения факторов ионизирующей и неионизирующей природы проводятся представителем ИЛЦ. Отбор проб – специалистом </w:t>
      </w:r>
      <w:r w:rsid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санитарно-гигиенического или эпидемиологического отдела</w:t>
      </w:r>
      <w:r w:rsidR="00D6608D" w:rsidRP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зависимости от результата анализа заявки в части соответствия заявки области аккредитации, соответствия кадрового обеспечения).</w:t>
      </w:r>
    </w:p>
    <w:p w:rsidR="00D6608D" w:rsidRDefault="00D6608D" w:rsidP="00D660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обследования может быть произведено фотографирование</w:t>
      </w:r>
      <w:r w:rsidRPr="00D66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фиксацией полученных результатов в акте обследования.</w:t>
      </w:r>
    </w:p>
    <w:p w:rsidR="00C864A4" w:rsidRPr="00C864A4" w:rsidRDefault="00C864A4" w:rsidP="00C864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5). </w:t>
      </w:r>
      <w:r w:rsidRPr="00C86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обследования регистрируются в акте обследования по форме, установленной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ДП</w:t>
      </w:r>
      <w:r w:rsidRPr="00C86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ОИ. Акт обследования должен содержать необходимые данные для принятия в дальнейшем обоснованного решения о соответствии (несоответствии) объекта требованиям документа, устанавливающего требования, то есть в нем должны быть отражены все актуальные для данного объекта разделы документа, регламентир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ующего проведение обследования.</w:t>
      </w:r>
    </w:p>
    <w:p w:rsidR="00C864A4" w:rsidRPr="00C864A4" w:rsidRDefault="00C864A4" w:rsidP="00C864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64A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экземпляров акта определяется количеством заинтересованных в нем сторо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 или нормативными документами.</w:t>
      </w:r>
    </w:p>
    <w:p w:rsidR="00C864A4" w:rsidRPr="00C864A4" w:rsidRDefault="00C864A4" w:rsidP="00C864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64A4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Уполномоченный представитель обследуемого объекта знакомится с содержанием акта обследования.</w:t>
      </w:r>
    </w:p>
    <w:p w:rsidR="00C864A4" w:rsidRPr="00A27CEC" w:rsidRDefault="00C864A4" w:rsidP="00C864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64A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Регистрация акта обследования в журнале регистрации экспертных заключений, актов обследований (в случае, если акт выдается заказчику). Регистрация акта обследования не требуется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если он является внутренним (первичные записи) </w:t>
      </w:r>
      <w:r w:rsidRPr="00C864A4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документом и не выдается заказчику.</w:t>
      </w:r>
    </w:p>
    <w:p w:rsidR="009805EB" w:rsidRDefault="003F6569" w:rsidP="003F65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64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Анализ представленных</w:t>
      </w:r>
      <w:r w:rsidR="00C864A4" w:rsidRPr="00C864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полученных</w:t>
      </w:r>
      <w:r w:rsidRPr="00C864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материалов и проведение санитарно-эпидемиологических экспертиз</w:t>
      </w:r>
      <w:r w:rsidR="00C864A4" w:rsidRPr="00C864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="009805EB" w:rsidRPr="00C864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A6676" w:rsidRDefault="006A6676" w:rsidP="006A66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1). </w:t>
      </w:r>
      <w:r w:rsidRPr="006A66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материалов, характеризующих свойства объекта, а также подтверждающих его соответствие требованиям документов, устанавливающих требования, результатов проведенных исследований (испытаний), измерений. При рассмотрении материалов проверяется также их достоверность.</w:t>
      </w:r>
    </w:p>
    <w:p w:rsidR="006A6676" w:rsidRDefault="006A6676" w:rsidP="006A66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2). </w:t>
      </w:r>
      <w:r w:rsidRPr="006A667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истечение времени, необходимого для проведения лабораторных испытаний, измерений, специалист-исполнитель получает протокол(ы) лабораторных испытаний, измерений.</w:t>
      </w:r>
    </w:p>
    <w:p w:rsidR="006A6676" w:rsidRDefault="006A6676" w:rsidP="006A66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3). </w:t>
      </w:r>
      <w:r w:rsidRPr="006A667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окончательного решения осуществляется на основании всей совокупности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нформации об объекте инспекции,</w:t>
      </w:r>
      <w:r w:rsidRPr="006A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тщательного изучения определённых фактических значений показателей и состояния объекта инспекции и сопоставления их с требованиями документов, устанавливающих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A6676" w:rsidRDefault="006A6676" w:rsidP="006A66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4). </w:t>
      </w:r>
      <w:r w:rsidRPr="006A667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протокола (акта) отбора проб, акта обследования, протоколов лабораторных испытаний и измерений, а также рассмотрения представленных заказчиком материалов оформляется проект экспертного заключения по форме, указанной в ВИ ОИ «Оформление экспертных заключений», которое подписывается исполнителем.</w:t>
      </w:r>
    </w:p>
    <w:p w:rsidR="009805EB" w:rsidRPr="00A27CEC" w:rsidRDefault="006A6676" w:rsidP="006A66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5). </w:t>
      </w:r>
      <w:r w:rsidRPr="006A667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Согласование проекта результатов инспекции (экспертное заключение) с 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8E491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6A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Органа инспекции</w:t>
      </w:r>
      <w:r w:rsidR="008E4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805EB" w:rsidRPr="00A27CEC" w:rsidRDefault="009805EB" w:rsidP="009805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Оформление результатов инспекции</w:t>
      </w:r>
      <w:r w:rsidRPr="00A27CEC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присвоение порядкового номера из журнала регистрации экспертных заключений, подписание (утверждение) заключения у Руководителя ОИ. На подписанные экземпляры ставится печать для документов учреждения.</w:t>
      </w:r>
    </w:p>
    <w:p w:rsidR="009805EB" w:rsidRPr="00A27CEC" w:rsidRDefault="009805EB" w:rsidP="009805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E4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Подготовка комплекта документов </w:t>
      </w:r>
      <w:r w:rsidR="008E491F" w:rsidRPr="008E4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передачи заказчику</w:t>
      </w:r>
      <w:r w:rsidRPr="00A27C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E4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Возможные способы передачи (нарочно, почтой, </w:t>
      </w:r>
      <w:r w:rsidR="008E491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email</w:t>
      </w:r>
      <w:r w:rsidR="008E491F">
        <w:rPr>
          <w:rFonts w:ascii="Times New Roman" w:eastAsia="Times New Roman" w:hAnsi="Times New Roman" w:cs="Times New Roman"/>
          <w:sz w:val="24"/>
          <w:szCs w:val="24"/>
          <w:lang w:eastAsia="ar-SA"/>
        </w:rPr>
        <w:t>) документов обсуждаются на этапе рассмотрения заявления.</w:t>
      </w:r>
    </w:p>
    <w:p w:rsidR="009805EB" w:rsidRPr="008E491F" w:rsidRDefault="009805EB" w:rsidP="009805E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4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Архивный экземпл</w:t>
      </w:r>
      <w:r w:rsidR="008E4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яр хранится на рабочем месте до</w:t>
      </w:r>
      <w:r w:rsidRPr="008E4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конца календарного года.</w:t>
      </w:r>
    </w:p>
    <w:p w:rsidR="009805EB" w:rsidRPr="009805EB" w:rsidRDefault="009805EB" w:rsidP="009805E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</w:p>
    <w:sectPr w:rsidR="009805EB" w:rsidRPr="0098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659B"/>
    <w:multiLevelType w:val="hybridMultilevel"/>
    <w:tmpl w:val="3E98C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C6B06"/>
    <w:multiLevelType w:val="hybridMultilevel"/>
    <w:tmpl w:val="3E98C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A11F5"/>
    <w:multiLevelType w:val="hybridMultilevel"/>
    <w:tmpl w:val="3E98C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676"/>
    <w:multiLevelType w:val="hybridMultilevel"/>
    <w:tmpl w:val="424CBE48"/>
    <w:lvl w:ilvl="0" w:tplc="68424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AD"/>
    <w:rsid w:val="003F6569"/>
    <w:rsid w:val="0045018F"/>
    <w:rsid w:val="00497F87"/>
    <w:rsid w:val="004C2392"/>
    <w:rsid w:val="0060684D"/>
    <w:rsid w:val="00667B0A"/>
    <w:rsid w:val="006A6676"/>
    <w:rsid w:val="006B66CD"/>
    <w:rsid w:val="0071019F"/>
    <w:rsid w:val="007D02B1"/>
    <w:rsid w:val="008E491F"/>
    <w:rsid w:val="00943809"/>
    <w:rsid w:val="009805EB"/>
    <w:rsid w:val="009D32AD"/>
    <w:rsid w:val="00A27CEC"/>
    <w:rsid w:val="00A54E79"/>
    <w:rsid w:val="00BC5B29"/>
    <w:rsid w:val="00C864A4"/>
    <w:rsid w:val="00D6608D"/>
    <w:rsid w:val="00DA6068"/>
    <w:rsid w:val="00DB7802"/>
    <w:rsid w:val="00E524F7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EC3"/>
  <w15:docId w15:val="{4156C174-217F-4546-A8F7-8F51BDE9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4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В. Костромин</dc:creator>
  <cp:lastModifiedBy>Денис В. Костромин</cp:lastModifiedBy>
  <cp:revision>7</cp:revision>
  <cp:lastPrinted>2025-06-09T13:24:00Z</cp:lastPrinted>
  <dcterms:created xsi:type="dcterms:W3CDTF">2025-06-21T09:09:00Z</dcterms:created>
  <dcterms:modified xsi:type="dcterms:W3CDTF">2025-06-21T10:25:00Z</dcterms:modified>
</cp:coreProperties>
</file>